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836"/>
        <w:bidiVisual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C34F72" w:rsidRPr="00C34F72" w:rsidTr="006032A6">
        <w:trPr>
          <w:trHeight w:val="1522"/>
        </w:trPr>
        <w:tc>
          <w:tcPr>
            <w:tcW w:w="10710" w:type="dxa"/>
          </w:tcPr>
          <w:p w:rsidR="00C34F72" w:rsidRPr="00C34F72" w:rsidRDefault="00C34F72" w:rsidP="00C34F72">
            <w:pPr>
              <w:spacing w:line="20" w:lineRule="atLeast"/>
              <w:jc w:val="both"/>
              <w:rPr>
                <w:rFonts w:ascii="Calibri" w:eastAsia="Calibri" w:hAnsi="Calibri" w:cs="B Nazanin"/>
                <w:b/>
                <w:bCs/>
                <w:noProof/>
              </w:rPr>
            </w:pPr>
            <w:bookmarkStart w:id="0" w:name="_GoBack"/>
            <w:bookmarkEnd w:id="0"/>
            <w:r w:rsidRPr="00C34F72">
              <w:rPr>
                <w:rFonts w:ascii="Calibri" w:eastAsia="Calibri" w:hAnsi="Calibri" w:cs="B Nazanin" w:hint="cs"/>
                <w:b/>
                <w:bCs/>
                <w:noProof/>
                <w:rtl/>
              </w:rPr>
              <w:t xml:space="preserve">صورتجلسه :شورای پژوهش در آموزش </w:t>
            </w:r>
          </w:p>
          <w:p w:rsidR="00C34F72" w:rsidRPr="00C34F72" w:rsidRDefault="00C34F72" w:rsidP="00C34F72">
            <w:pPr>
              <w:spacing w:line="20" w:lineRule="atLeast"/>
              <w:jc w:val="both"/>
              <w:rPr>
                <w:rFonts w:ascii="Calibri" w:eastAsia="Calibri" w:hAnsi="Calibri" w:cs="B Nazanin"/>
                <w:b/>
                <w:bCs/>
                <w:noProof/>
                <w:rtl/>
              </w:rPr>
            </w:pPr>
            <w:r w:rsidRPr="00C34F72">
              <w:rPr>
                <w:rFonts w:ascii="Calibri" w:eastAsia="Calibri" w:hAnsi="Calibri" w:cs="B Nazanin" w:hint="cs"/>
                <w:b/>
                <w:bCs/>
                <w:noProof/>
                <w:rtl/>
              </w:rPr>
              <w:t xml:space="preserve">مکان جلسه :  </w:t>
            </w:r>
            <w:r w:rsidRPr="00C34F72">
              <w:rPr>
                <w:rFonts w:ascii="Calibri" w:eastAsia="Calibri" w:hAnsi="Calibri" w:cs="B Nazanin"/>
                <w:b/>
                <w:bCs/>
                <w:noProof/>
              </w:rPr>
              <w:t xml:space="preserve"> </w:t>
            </w:r>
            <w:r w:rsidRPr="00C34F72">
              <w:rPr>
                <w:rFonts w:ascii="Calibri" w:eastAsia="Calibri" w:hAnsi="Calibri" w:cs="B Nazanin" w:hint="cs"/>
                <w:b/>
                <w:bCs/>
                <w:noProof/>
                <w:rtl/>
              </w:rPr>
              <w:t xml:space="preserve">مرکز </w:t>
            </w:r>
            <w:r w:rsidRPr="00C34F72">
              <w:rPr>
                <w:rFonts w:ascii="Calibri" w:eastAsia="Calibri" w:hAnsi="Calibri" w:cs="B Nazanin"/>
                <w:b/>
                <w:bCs/>
                <w:noProof/>
              </w:rPr>
              <w:t>EDC</w:t>
            </w:r>
            <w:r w:rsidRPr="00C34F72">
              <w:rPr>
                <w:rFonts w:ascii="Calibri" w:eastAsia="Calibri" w:hAnsi="Calibri" w:cs="B Nazanin" w:hint="cs"/>
                <w:b/>
                <w:bCs/>
                <w:noProof/>
                <w:rtl/>
              </w:rPr>
              <w:t xml:space="preserve">             تاریخ جلسه :   18/01/1404             ساعت :    11:30 الی 13</w:t>
            </w:r>
          </w:p>
          <w:p w:rsidR="00C34F72" w:rsidRPr="00C34F72" w:rsidRDefault="00C34F72" w:rsidP="00C34F72">
            <w:pPr>
              <w:spacing w:line="20" w:lineRule="atLeast"/>
              <w:jc w:val="both"/>
              <w:rPr>
                <w:rFonts w:ascii="Calibri" w:eastAsia="Calibri" w:hAnsi="Calibri" w:cs="B Nazanin"/>
                <w:b/>
                <w:bCs/>
                <w:noProof/>
                <w:rtl/>
              </w:rPr>
            </w:pPr>
            <w:r w:rsidRPr="00C34F72">
              <w:rPr>
                <w:rFonts w:ascii="Calibri" w:eastAsia="Calibri" w:hAnsi="Calibri" w:cs="B Nazanin" w:hint="cs"/>
                <w:b/>
                <w:bCs/>
                <w:noProof/>
                <w:rtl/>
              </w:rPr>
              <w:t>رئیس جلسه : دکتر محمد طهماسبی                   دبیر جلسه : دکتر محمد بهنام مقدم</w:t>
            </w:r>
          </w:p>
          <w:p w:rsidR="00C34F72" w:rsidRPr="00C34F72" w:rsidRDefault="00C34F72" w:rsidP="00C34F72">
            <w:pPr>
              <w:spacing w:after="0" w:line="20" w:lineRule="atLeast"/>
              <w:rPr>
                <w:rFonts w:ascii="Calibri" w:eastAsia="Calibri" w:hAnsi="Calibri" w:cs="B Nazanin"/>
                <w:b/>
                <w:bCs/>
                <w:noProof/>
                <w:rtl/>
              </w:rPr>
            </w:pPr>
            <w:r w:rsidRPr="00C34F72">
              <w:rPr>
                <w:rFonts w:ascii="Calibri" w:eastAsia="Calibri" w:hAnsi="Calibri" w:cs="B Nazanin" w:hint="cs"/>
                <w:b/>
                <w:bCs/>
                <w:noProof/>
                <w:rtl/>
              </w:rPr>
              <w:t>دستور کار جلسه : تعیین اولویت های پژوهش در اموزش  وتعیین راهکارهای افزایش رغبت به انجام طرح های پژوهش در اموزش</w:t>
            </w:r>
          </w:p>
        </w:tc>
      </w:tr>
      <w:tr w:rsidR="00C34F72" w:rsidRPr="00C34F72" w:rsidTr="006032A6">
        <w:trPr>
          <w:trHeight w:val="1883"/>
        </w:trPr>
        <w:tc>
          <w:tcPr>
            <w:tcW w:w="10710" w:type="dxa"/>
          </w:tcPr>
          <w:p w:rsidR="00C34F72" w:rsidRPr="00C34F72" w:rsidRDefault="00C34F72" w:rsidP="00C34F72">
            <w:pPr>
              <w:spacing w:line="360" w:lineRule="auto"/>
              <w:jc w:val="both"/>
              <w:rPr>
                <w:rFonts w:ascii="Calibri" w:eastAsia="Calibri" w:hAnsi="Calibri" w:cs="B Nazanin"/>
                <w:noProof/>
                <w:sz w:val="28"/>
                <w:szCs w:val="28"/>
                <w:rtl/>
              </w:rPr>
            </w:pPr>
            <w:r w:rsidRPr="00C34F72">
              <w:rPr>
                <w:rFonts w:ascii="Calibri" w:eastAsia="Calibri" w:hAnsi="Calibri" w:cs="B Nazanin" w:hint="cs"/>
                <w:noProof/>
                <w:sz w:val="28"/>
                <w:szCs w:val="28"/>
                <w:rtl/>
              </w:rPr>
              <w:t xml:space="preserve">با استعانت از خداوند متعال جلسه شورای پژوهش در آموزش راس ساعت 11:30 مورخ 18/01/1404 در محل مرکز مطالعات وتوسعه آموزش علوم پزشکی با حضوراعضای کمیته پژوهش در آموزش برگزار گردید : </w:t>
            </w:r>
          </w:p>
          <w:p w:rsidR="00C34F72" w:rsidRPr="00C34F72" w:rsidRDefault="00C34F72" w:rsidP="00C34F72">
            <w:pPr>
              <w:spacing w:line="360" w:lineRule="auto"/>
              <w:jc w:val="both"/>
              <w:rPr>
                <w:rFonts w:ascii="Calibri" w:eastAsia="Calibri" w:hAnsi="Calibri" w:cs="B Nazanin"/>
                <w:noProof/>
                <w:sz w:val="28"/>
                <w:szCs w:val="28"/>
                <w:rtl/>
              </w:rPr>
            </w:pPr>
            <w:r w:rsidRPr="00C34F72">
              <w:rPr>
                <w:rFonts w:ascii="Calibri" w:eastAsia="Calibri" w:hAnsi="Calibri" w:cs="B Nazanin" w:hint="cs"/>
                <w:noProof/>
                <w:sz w:val="28"/>
                <w:szCs w:val="28"/>
                <w:rtl/>
              </w:rPr>
              <w:t>-در ابتدای جلسه دبیر شورای پژوهش در آموزش در خصوص علل عدم رغبت اعضای هیات علمی به انجام طرح های پژوهشی و چگونگی ایجاد رغبت و افزایش کمیت طرحهای پژوهشی نکاتی را بیان نمودند. در ادامه اعضای کمیته پیشنهاداتی را جهت بهبود کیفیت ، ارائه نمودند:</w:t>
            </w:r>
          </w:p>
          <w:p w:rsidR="00C34F72" w:rsidRPr="00C34F72" w:rsidRDefault="00C34F72" w:rsidP="00C34F72">
            <w:pPr>
              <w:spacing w:line="360" w:lineRule="auto"/>
              <w:jc w:val="both"/>
              <w:rPr>
                <w:rFonts w:ascii="Calibri" w:eastAsia="Calibri" w:hAnsi="Calibri" w:cs="B Nazanin"/>
                <w:noProof/>
                <w:sz w:val="28"/>
                <w:szCs w:val="28"/>
                <w:rtl/>
              </w:rPr>
            </w:pPr>
            <w:r w:rsidRPr="00C34F72">
              <w:rPr>
                <w:rFonts w:ascii="Calibri" w:eastAsia="Calibri" w:hAnsi="Calibri" w:cs="B Nazanin" w:hint="cs"/>
                <w:noProof/>
                <w:sz w:val="28"/>
                <w:szCs w:val="28"/>
                <w:rtl/>
              </w:rPr>
              <w:t>-</w:t>
            </w:r>
          </w:p>
        </w:tc>
      </w:tr>
    </w:tbl>
    <w:p w:rsidR="00501B65" w:rsidRDefault="00501B65"/>
    <w:sectPr w:rsidR="00501B65" w:rsidSect="00491F3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68"/>
    <w:rsid w:val="00491F36"/>
    <w:rsid w:val="00501B65"/>
    <w:rsid w:val="00944968"/>
    <w:rsid w:val="00C34F72"/>
    <w:rsid w:val="00D4768B"/>
    <w:rsid w:val="00F2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>MRT www.Win2Farsi.com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MRT Pack 20 DVDs</cp:lastModifiedBy>
  <cp:revision>2</cp:revision>
  <dcterms:created xsi:type="dcterms:W3CDTF">2025-04-07T10:34:00Z</dcterms:created>
  <dcterms:modified xsi:type="dcterms:W3CDTF">2025-04-07T10:34:00Z</dcterms:modified>
</cp:coreProperties>
</file>